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F681924" w14:textId="77777777" w:rsidR="00463928" w:rsidRDefault="001320F2" w:rsidP="00463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>1. ОБЩИЕ ПОЛОЖЕНИЯ</w:t>
      </w:r>
    </w:p>
    <w:p w14:paraId="479941C9" w14:textId="77777777" w:rsidR="0029798B" w:rsidRDefault="001320F2" w:rsidP="00463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</w:p>
    <w:p w14:paraId="5D7D8F57" w14:textId="77777777" w:rsidR="0029798B" w:rsidRDefault="001320F2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Данный документ является публичной Офертой</w:t>
      </w:r>
      <w:r w:rsidR="00A0043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индивидуального предпринимателя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Корниловой Марии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Алексеевны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именуем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ой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дальнейшем «</w:t>
      </w:r>
      <w:r w:rsid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="008D2B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выполняющей сво</w:t>
      </w:r>
      <w:r w:rsidR="008D2B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ю творческую работу под товарным знаком «Маков цвет»,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содержит все существенные условия по предоставлению </w:t>
      </w:r>
      <w:r w:rsidR="0029798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услуг в сфере фотографии</w:t>
      </w:r>
    </w:p>
    <w:p w14:paraId="34F0D5D9" w14:textId="77777777" w:rsidR="0029798B" w:rsidRDefault="0029798B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1.2. Любое </w:t>
      </w:r>
      <w:r w:rsidR="001320F2"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лицо, посетившее </w:t>
      </w:r>
      <w:r w:rsid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="001320F2"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айт </w:t>
      </w:r>
      <w:r w:rsid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Автора </w:t>
      </w:r>
      <w:hyperlink r:id="rId5" w:history="1">
        <w:r w:rsidR="00197CD9" w:rsidRPr="00197CD9">
          <w:rPr>
            <w:rStyle w:val="a3"/>
            <w:rFonts w:ascii="Times New Roman" w:hAnsi="Times New Roman" w:cs="Times New Roman"/>
          </w:rPr>
          <w:t>https://wfolio.ru/my/site</w:t>
        </w:r>
      </w:hyperlink>
      <w:r w:rsidR="00197CD9">
        <w:t xml:space="preserve"> </w:t>
      </w:r>
      <w:r w:rsid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(далее – Сайт Автора) </w:t>
      </w:r>
      <w:r w:rsidR="001320F2"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 имеющее намерение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заказать услуги Автора</w:t>
      </w:r>
      <w:r w:rsidR="00B92D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 фотосъемке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становится</w:t>
      </w:r>
      <w:r w:rsidR="001320F2"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</w:t>
      </w:r>
      <w:r w:rsidR="001320F2"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Заказчиком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="001320F2"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1648A620" w14:textId="77777777" w:rsidR="00FD5419" w:rsidRDefault="00FD5419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1.3. Офертой является 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настоящее предложение, содержащее все существенные условия договора, из которого усматривается воля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 заключение договора на указанных в настоящем предложении условиях с 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Заказчиком</w:t>
      </w:r>
      <w:r w:rsid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соответствие со ст. 437 Гражданского кодекса Российской Федерации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7C19C741" w14:textId="77777777" w:rsidR="00FD5419" w:rsidRDefault="00FD5419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Заказчик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 может быть любое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дееспособное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правоспособное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физическое лицо, индивидуальный предприниматель или юридическое лицо, заключивший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 с 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Автором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 письменной электронной форме в результате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кцепта Оферты и, тем самым, получивший право получать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слуги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и в полном объеме выполняющий свои обязательства по 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FD541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оговору. </w:t>
      </w:r>
    </w:p>
    <w:p w14:paraId="03FDFA35" w14:textId="77777777" w:rsidR="00FD5419" w:rsidRDefault="00FD5419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1.5. 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Акцептом настоящей публичной оферты является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согласие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Заказчик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 условия предоставления Автором услуг, указанных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сайте </w:t>
      </w:r>
      <w:hyperlink r:id="rId6" w:history="1">
        <w:r w:rsidR="00197CD9" w:rsidRPr="00197CD9">
          <w:rPr>
            <w:rStyle w:val="a3"/>
            <w:rFonts w:ascii="Times New Roman" w:hAnsi="Times New Roman" w:cs="Times New Roman"/>
          </w:rPr>
          <w:t>https://wfolio.ru/my/site</w:t>
        </w:r>
      </w:hyperlink>
      <w:r w:rsidR="00197CD9"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и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 в соответствии с условиями настоящего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оговора. С момента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такого согласия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настоящий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оговор считается заключенным между Заказчиком 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Автором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что влечет возникновение обязательств </w:t>
      </w:r>
      <w:r w:rsid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торон по настоящему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оговору.</w:t>
      </w:r>
    </w:p>
    <w:p w14:paraId="417484D1" w14:textId="77777777" w:rsidR="00B22623" w:rsidRDefault="00B22623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1.6. </w:t>
      </w:r>
      <w:r w:rsidRP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Настоящая оферта определяет все существенные условия договора между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Автором</w:t>
      </w:r>
      <w:r w:rsidRP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 Заказчиком, в том числе, порядок оказания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</w:t>
      </w:r>
      <w:r w:rsidRP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слуг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области фотографии</w:t>
      </w:r>
      <w:r w:rsidRP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 Условия выбранных Заказчиком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</w:t>
      </w:r>
      <w:r w:rsidRP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слуг становятся частью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B2262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оговора. </w:t>
      </w:r>
    </w:p>
    <w:p w14:paraId="2E181D4B" w14:textId="77777777" w:rsidR="0029798B" w:rsidRDefault="001320F2" w:rsidP="00463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>2. ПРЕДМЕТ ОФЕРТЫ</w:t>
      </w:r>
    </w:p>
    <w:p w14:paraId="6E289824" w14:textId="77777777" w:rsidR="00B92D93" w:rsidRDefault="00B92D93" w:rsidP="00463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6618B60" w14:textId="77777777" w:rsidR="00B22623" w:rsidRDefault="00B92D93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 </w:t>
      </w:r>
      <w:r w:rsidR="00CE33D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</w:t>
      </w:r>
      <w:r w:rsidR="001320F2"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CE33D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обязуется 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заданию Заказчика провести фотосъемку</w:t>
      </w:r>
      <w:r w:rsidR="00CE33D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концепция и условия проведения которой согласованы сторонами и соответствуют Портфолио Автора, размещенному на Сайте Автора, </w:t>
      </w:r>
      <w:r w:rsidR="00CE33D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 Заказчик </w:t>
      </w:r>
      <w:r w:rsid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обязуется принять результат творческого труда</w:t>
      </w:r>
      <w:r w:rsidR="00CE33D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Автора </w:t>
      </w:r>
      <w:r w:rsid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 выплатить вознаграждение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согласно перечню Пакетов услуг, размещенных на сайте 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 в раздел</w:t>
      </w:r>
      <w:r w:rsidR="008D2B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ах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197CD9" w:rsidRPr="00197C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Цен</w:t>
      </w:r>
      <w:r w:rsidR="00197C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ы</w:t>
      </w:r>
      <w:r w:rsidR="008D2B00">
        <w:t xml:space="preserve"> </w:t>
      </w:r>
      <w:r w:rsidR="008D2B00" w:rsidRPr="008D2B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 </w:t>
      </w:r>
      <w:r w:rsidR="00197CD9" w:rsidRPr="00197C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Условия сотрудничества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072CA3BE" w14:textId="77777777" w:rsidR="00B92D93" w:rsidRDefault="00B92D93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 </w:t>
      </w:r>
      <w:r w:rsidR="008D2B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Условия оказания Услуг, а именно с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тоимость Услуг </w:t>
      </w:r>
      <w:r w:rsidRPr="00B92D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 способы оплаты Услуг Заказчиком, 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сроки исполнения, </w:t>
      </w:r>
      <w:r w:rsidRPr="00B92D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описание предоставляемых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Автором</w:t>
      </w:r>
      <w:r w:rsidRPr="00B92D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дополнительных Услуг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(не входящих в Пакеты)</w:t>
      </w:r>
      <w:r w:rsidRPr="00B92D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публикуются на Сайте </w:t>
      </w:r>
      <w:r w:rsid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="006B357E"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раздел</w:t>
      </w:r>
      <w:r w:rsidR="008D2B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ах 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197CD9" w:rsidRPr="00197C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Цен</w:t>
      </w:r>
      <w:r w:rsidR="00197C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ы</w:t>
      </w:r>
      <w:r w:rsidR="00197CD9">
        <w:t xml:space="preserve"> </w:t>
      </w:r>
      <w:r w:rsidR="00197CD9" w:rsidRPr="008D2B0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 </w:t>
      </w:r>
      <w:r w:rsidR="00197CD9" w:rsidRPr="00197C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Условия сотрудничества</w:t>
      </w:r>
      <w:r w:rsidRPr="00B92D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Оплачивая и/или заказывая Услуги, Заказчик выражает полное и безоговорочное согласие с действующими на момент оплаты условиями Оферты, частью которых являются условия оказания Услуг. </w:t>
      </w:r>
    </w:p>
    <w:p w14:paraId="56925689" w14:textId="77777777" w:rsidR="00677F18" w:rsidRPr="00677F18" w:rsidRDefault="00677F18" w:rsidP="00677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 Результатом творческого труда Автора являются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результаты интеллектуальной деятельности, а именно 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отобранные 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обработанные 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Произведения (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фотографии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электронном, печатном виде)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количестве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согласно заказанному Пакету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переданные через файлообменник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и/или </w:t>
      </w:r>
      <w:r w:rsid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 флэш-накопителе, а также 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виде напечатанных фотографий, фотокниг</w:t>
      </w:r>
      <w:r w:rsid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зависимости от оплаченных Заказчиком Услуг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14:paraId="470EAD8C" w14:textId="77777777" w:rsidR="00677F18" w:rsidRDefault="00677F18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9249D4B" w14:textId="77777777" w:rsidR="00B22623" w:rsidRDefault="001320F2" w:rsidP="00463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>3. ПРАВА И ОБЯЗАННОСТИ СТОРОН</w:t>
      </w:r>
    </w:p>
    <w:p w14:paraId="2CB2FA06" w14:textId="77777777" w:rsidR="00B22623" w:rsidRDefault="001320F2" w:rsidP="00463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 xml:space="preserve">3.1. </w:t>
      </w:r>
      <w:r w:rsidR="00B92D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обязуется:</w:t>
      </w:r>
    </w:p>
    <w:p w14:paraId="692E7F5C" w14:textId="77777777" w:rsidR="0049481F" w:rsidRPr="0049481F" w:rsidRDefault="001320F2" w:rsidP="004948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3.1.1. </w:t>
      </w:r>
      <w:r w:rsidR="0049481F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Своевременно, надлежащим образом,  на профессиональном и техническом </w:t>
      </w:r>
      <w:r w:rsidR="0049481F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уровне, соответствующем Портфолио</w:t>
      </w:r>
      <w:r w:rsid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размещенно</w:t>
      </w:r>
      <w:r w:rsid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</w:t>
      </w:r>
      <w:r w:rsid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Сайте Автора</w:t>
      </w:r>
      <w:r w:rsidR="0049481F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максимально учитывая интересы Заказчика, произвести фотосъемку.</w:t>
      </w:r>
    </w:p>
    <w:p w14:paraId="37D8DBB1" w14:textId="77777777" w:rsidR="0049481F" w:rsidRDefault="001320F2" w:rsidP="004948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3.1.2.</w:t>
      </w:r>
      <w:r w:rsid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49481F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Передать Заказчику фотографии </w:t>
      </w:r>
      <w:r w:rsidR="003F6B01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– Произведения)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49481F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электронном виде  через </w:t>
      </w:r>
      <w:r w:rsidR="00BF4F67" w:rsidRP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создание  персональной фото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гал</w:t>
      </w:r>
      <w:r w:rsidR="00BF4F67" w:rsidRP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ереи</w:t>
      </w:r>
      <w:r w:rsidR="0049481F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путем предоставления ссылки, действующей в течение </w:t>
      </w:r>
      <w:r w:rsidR="0049481F"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одного месяца</w:t>
      </w:r>
      <w:r w:rsidR="0049481F" w:rsidRPr="0049481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момента передачи Произведений.</w:t>
      </w:r>
    </w:p>
    <w:p w14:paraId="1570E507" w14:textId="77777777" w:rsidR="00BF4F67" w:rsidRPr="0049481F" w:rsidRDefault="00BF4F67" w:rsidP="004948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3.1.3. Передать Заказчику Произведения на материальных носителях (напечатанные фотографии, флэш-накопители, фотокниги), предусмотренных заказанным Пакетом Услуг.</w:t>
      </w:r>
    </w:p>
    <w:p w14:paraId="270EFB36" w14:textId="77777777" w:rsidR="003A261C" w:rsidRDefault="001320F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Сохранять конфиденциальную информацию, полученную от Заказчика, при оказании 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слуг по настоящему </w:t>
      </w:r>
      <w:r w:rsidR="003A261C"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4639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оговору.</w:t>
      </w:r>
    </w:p>
    <w:p w14:paraId="04C80CE7" w14:textId="77777777" w:rsidR="003A261C" w:rsidRDefault="001320F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Соблюдать требования законодательства, касающиеся обработки, передачи и защиты персональных данных Заказчика.</w:t>
      </w:r>
    </w:p>
    <w:p w14:paraId="09A3BBEF" w14:textId="77777777" w:rsidR="003A261C" w:rsidRDefault="001320F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hAnsi="Times New Roman CYR" w:cs="Times New Roman CYR"/>
        </w:rPr>
        <w:br/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3.2. Заказчик обязуется:</w:t>
      </w:r>
    </w:p>
    <w:p w14:paraId="696D7446" w14:textId="77777777" w:rsidR="003A261C" w:rsidRDefault="001320F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hAnsi="Times New Roman CYR" w:cs="Times New Roman CYR"/>
        </w:rPr>
        <w:t>3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.2.1. Предоставить </w:t>
      </w:r>
      <w:r w:rsid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Автору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актуальную информацию для ока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oftHyphen/>
        <w:t xml:space="preserve">зания услуг по настоящему </w:t>
      </w:r>
      <w:r w:rsid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оговору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том числе передать Автору до начала выполнения им работ согласия на обработку персональных данных по формам, предусмотренным Приложениями 1, 2</w:t>
      </w:r>
      <w:r w:rsidR="005926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 настоящей Оферте</w:t>
      </w:r>
      <w:r w:rsid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</w:p>
    <w:p w14:paraId="271280F7" w14:textId="77777777" w:rsidR="003A261C" w:rsidRDefault="001320F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3.2.2. </w:t>
      </w:r>
      <w:r w:rsidR="003A261C"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Оплатить расходы, возникшие в процессе </w:t>
      </w:r>
      <w:r w:rsid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оказания</w:t>
      </w:r>
      <w:r w:rsidR="003A261C"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услуг</w:t>
      </w:r>
      <w:r w:rsidR="003A261C"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являющиеся неотъемлемой их частью (</w:t>
      </w:r>
      <w:r w:rsid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услуги третьих лиц, </w:t>
      </w:r>
      <w:r w:rsidR="003A261C"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аренда фотостудии, плата за вход на места съемки, дополнительные расходы на транспорт и иные расходы)</w:t>
      </w:r>
    </w:p>
    <w:p w14:paraId="0BEA4DEA" w14:textId="77777777" w:rsidR="003A261C" w:rsidRDefault="003A261C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3.2.3. Оплатить все транспортные расходы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 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иные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расходы </w:t>
      </w:r>
      <w:r w:rsidR="00BF4F67"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 проживание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питание и др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BF4F6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случае заказа фотосъемки за пределами </w:t>
      </w:r>
      <w:r w:rsidR="00BF4F67"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Москвы и Московской области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36BBB6BE" w14:textId="77777777" w:rsidR="003A261C" w:rsidRDefault="003A261C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3.2.4. 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Обеспечить безопасность Автора и принадлежащего Автору фото- и видеооборудования в случае посягательства третьих лиц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присутствующих на фотосъемке, 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во время всего периода проведения съемки.</w:t>
      </w:r>
    </w:p>
    <w:p w14:paraId="5A5E5B5B" w14:textId="77777777" w:rsidR="00E35A52" w:rsidRDefault="003A261C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3.2.5. 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Обеспечить своевременную </w:t>
      </w:r>
      <w:r w:rsidR="00E35A5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приемку оригиналов произведений, а именно:</w:t>
      </w:r>
    </w:p>
    <w:p w14:paraId="70E3A512" w14:textId="77777777" w:rsidR="00E35A52" w:rsidRDefault="00E35A5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в течение </w:t>
      </w:r>
      <w:r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трех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дней с момента передачи Автором ссылки на файлообменник отобрать заявленное в выбранном Пакете услуг количество фотографий на ретушь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если это предусмотрено заказанным Пакетом Услуг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; выборка фотографий осуществляется через 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персональную фотогалерею на Сайте Автора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или иным способом, согласованным сторонами;</w:t>
      </w:r>
    </w:p>
    <w:p w14:paraId="68409CC5" w14:textId="77777777" w:rsidR="00E35A52" w:rsidRDefault="00E35A5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в течение </w:t>
      </w:r>
      <w:r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одного месяца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после получения от Автора ссылки на 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персональную фотогалерею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скачать оригиналы Произведений.</w:t>
      </w:r>
    </w:p>
    <w:p w14:paraId="11CB2DE0" w14:textId="77777777" w:rsidR="00CF3E06" w:rsidRPr="00CF3E06" w:rsidRDefault="00CF3E06" w:rsidP="00CF3E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3.2.6. 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Самостоятельно следить за любыми обновлениями информации, размещаемой на Сайте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в том числе, следить за изменениями условий оказания Услуг, изменениями настоящего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оговора и любых иных материалов, которые прямо или косвенно связаны с оказанием Услуги или влияют на них. Заказчик лишается права ссылаться на отсутствие осведомленности об указанных изменениях, если такие изменения размещены на Сайте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 </w:t>
      </w:r>
    </w:p>
    <w:p w14:paraId="3AABAAF7" w14:textId="77777777" w:rsidR="00CF3E06" w:rsidRPr="00CF3E06" w:rsidRDefault="00CF3E06" w:rsidP="00CF3E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 воспроизводить (копировать), не распространять, не доводить до всеобщего сведения, а также любым иным образом не использовать любые результаты интеллектуальной деятельности, которые становятся доступны Заказчику в процессе или в результате оказания Услуг. </w:t>
      </w:r>
    </w:p>
    <w:p w14:paraId="66CA8F3C" w14:textId="77777777" w:rsidR="00E35A52" w:rsidRDefault="00E35A52" w:rsidP="00E35A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3.2.8. 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Произвести оплату в порядке и в сроки, предусмотренные настоящим договором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Пакетами услуг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</w:p>
    <w:p w14:paraId="03E5D1E8" w14:textId="77777777" w:rsidR="00CF3E06" w:rsidRDefault="00FB5EE9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3.2.9. Соблюдать конфиденциальность в отношении информации, полученной в результате работы Автора</w:t>
      </w:r>
      <w:r w:rsidR="00707C0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третьим лицам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: </w:t>
      </w:r>
      <w:r w:rsidR="00707C0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 разглашать процесс работы Автора и третьих лиц, участвующих в съемочном процессе, не наносить вред репутации Автора в социальных сетях или иным публичным способом.</w:t>
      </w:r>
    </w:p>
    <w:p w14:paraId="22B27458" w14:textId="77777777" w:rsidR="00F54BE2" w:rsidRPr="003F6B01" w:rsidRDefault="00F54BE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3.2.10. При отказе от публикации Произведений на интернет-ресурсах Автора и отзыве согласия на обработку персональных данных при одновременном условии </w:t>
      </w:r>
      <w:r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изначально данного такого согласия и получения скидки на выбранный Пакет Услуг (согласно п.3.3.7 Оферты), выплатить Автору денежную сумму, равную полученной скидке, в день отзыва согласия на обработку персональных данных.</w:t>
      </w:r>
    </w:p>
    <w:p w14:paraId="33261D40" w14:textId="77777777" w:rsidR="006B357E" w:rsidRDefault="001320F2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 xml:space="preserve">3.3. </w:t>
      </w:r>
      <w:r w:rsidR="003A261C"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</w:t>
      </w:r>
      <w:r w:rsidRPr="003A261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вправе:</w:t>
      </w:r>
    </w:p>
    <w:p w14:paraId="583CEC73" w14:textId="77777777" w:rsid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</w:rPr>
      </w:pPr>
    </w:p>
    <w:p w14:paraId="3447ED91" w14:textId="77777777" w:rsidR="006B357E" w:rsidRP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</w:rPr>
        <w:t xml:space="preserve">3.3.1. 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Требовать обеспечения своевременной приемки оригиналов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роизведений</w:t>
      </w:r>
      <w:r w:rsidR="00E35A5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сроки, указанные в п. 3.2.5 договора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46719BD5" w14:textId="77777777" w:rsidR="006B357E" w:rsidRP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3.3.2. 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 оставляет за собой право выполнить работу полностью на свое усмотрение (стиль работы, оформление, дизайн, обработка, цветокоррекция, ретушь и другие технические и творческие аспекты);</w:t>
      </w:r>
    </w:p>
    <w:p w14:paraId="0F741126" w14:textId="77777777" w:rsidR="006B357E" w:rsidRP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3.3.3. 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 вправе передать Заказчику только обработанный материал, исходный материал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(в том числе, но не ограничиваясь: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val="en-US" w:eastAsia="ru-RU"/>
        </w:rPr>
        <w:t>Raw</w:t>
      </w:r>
      <w:r w:rsidR="003F6B01"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файлы, необработанные и неотобранные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val="en-US" w:eastAsia="ru-RU"/>
        </w:rPr>
        <w:t>JPEG</w:t>
      </w:r>
      <w:r w:rsidR="003F6B01" w:rsidRP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файлы)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является собственностью Автора и передаче Заказчику не подлежит.</w:t>
      </w:r>
    </w:p>
    <w:p w14:paraId="72C29F51" w14:textId="77777777" w:rsid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3.3.4. 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 имеет право использовать материал, полученный при съемке, в рекламных целях, в своем Портфолио, для печати демонстрационных материалов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для участия в выставках, конкурсах, для размещения в социальных сетях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054111" w:rsidRP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Публичная демонстрация 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изображений Заказчика, а также изображений несовершеннолетних детей, от чьего имени действует Заказчик,</w:t>
      </w:r>
      <w:r w:rsidR="003A3B93"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054111" w:rsidRP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разрешается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/не разрешается</w:t>
      </w:r>
      <w:r w:rsidR="00054111" w:rsidRP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Заказчиком </w:t>
      </w:r>
      <w:r w:rsidR="003F6B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путем подписания согласия на обработку персональных данных, разрешенных для распространения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(Приложение 2)</w:t>
      </w:r>
      <w:r w:rsidR="00054111" w:rsidRP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14:paraId="2F66CF54" w14:textId="77777777" w:rsidR="00677F18" w:rsidRDefault="00677F18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3.3.5. При условии</w:t>
      </w:r>
      <w:r w:rsidR="00BA2BF6"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пропуска Заказчиком срока действия ссылки на файлообменник, восстановить Произведения по новой ссылке, со сроком действия один месяц, за дополнительную плату.</w:t>
      </w:r>
    </w:p>
    <w:p w14:paraId="162C8862" w14:textId="77777777" w:rsidR="00CF3E06" w:rsidRDefault="00CF3E06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3.3.</w:t>
      </w:r>
      <w:r w:rsidR="00363D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 любое время полностью или частично изменять описание Услуг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Пакетах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с учетом предварительного уведомления Заказчика; такие изменения и дополнения вступают в силу немедленно после соответствующего уведомления, которое может быть направлено Заказчику в любой форме, включая, но, не ограничиваясь, размещением соответствующего уведомления на Сайте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и/или иным образом. </w:t>
      </w:r>
    </w:p>
    <w:p w14:paraId="4578DA4A" w14:textId="77777777" w:rsidR="00F54BE2" w:rsidRPr="003A3B93" w:rsidRDefault="00F54BE2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3.3.7. Предоставить Заказчику скидку в размере 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30</w:t>
      </w: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% от выбранного Пакета Услуг за согласие Заказчика на публикацию Произведений в момент заключения договора. В случае последующего отзыва на обработку персональных данных со стороны Заказчика, Автор вправе потребовать доплаты до полной стоимости Пакета Услуг в день заявления Заказчиком такого отказа.</w:t>
      </w:r>
    </w:p>
    <w:p w14:paraId="485B15AF" w14:textId="77777777" w:rsid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95BBB61" w14:textId="77777777" w:rsid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 Заказчик вправе:</w:t>
      </w:r>
    </w:p>
    <w:p w14:paraId="7F306C26" w14:textId="77777777" w:rsid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FB1EDEE" w14:textId="77777777" w:rsidR="006B357E" w:rsidRP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 Требовать от Автора надлежащего выполнения обязательств по настоящему договору.</w:t>
      </w:r>
    </w:p>
    <w:p w14:paraId="6801B4AD" w14:textId="77777777" w:rsid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3.4.2. 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Любое изменение в готовой работе (правки, исправления), не связанное с техническим браком работы, выполняется за счет Заказчика. Стоимость и сроки правок определяются Автором, в зависимости от сложности. Автор оставляет за собой право отказаться от правок в готовой работе, если она не имеет технического брака.</w:t>
      </w:r>
    </w:p>
    <w:p w14:paraId="247D3C5F" w14:textId="77777777" w:rsidR="00054111" w:rsidRPr="006B357E" w:rsidRDefault="00054111" w:rsidP="006B35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3.4.3. Письменно 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(по адресу электронной почты, </w:t>
      </w:r>
      <w:r w:rsidR="005926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указанной в п. 9 настоящей оферты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направить Автору отзыв на согласие об обработке персональных данных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любое время после дачи такого согласия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7381D516" w14:textId="77777777" w:rsidR="006B357E" w:rsidRDefault="006B357E" w:rsidP="006B3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6D89F42" w14:textId="77777777" w:rsidR="006B357E" w:rsidRDefault="001320F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hAnsi="Times New Roman CYR" w:cs="Times New Roman CYR"/>
        </w:rPr>
        <w:br/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 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ВОЗНАГРАЖДЕНИЕ АВТОРА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ПОРЯДОК ОПЛАТЫ</w:t>
      </w:r>
    </w:p>
    <w:p w14:paraId="4F6280F7" w14:textId="77777777" w:rsidR="006B357E" w:rsidRDefault="001320F2" w:rsidP="003A26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hAnsi="Times New Roman CYR" w:cs="Times New Roman CYR"/>
        </w:rPr>
        <w:br/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Вознаграждение Автора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 настоящему договору 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зависит от Пакета заказываемых услуг и 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указан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айте </w:t>
      </w:r>
      <w:r w:rsid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Автора в разделе </w:t>
      </w:r>
      <w:hyperlink r:id="rId7" w:history="1">
        <w:r w:rsidR="00197CD9" w:rsidRPr="00197CD9">
          <w:rPr>
            <w:rStyle w:val="a3"/>
            <w:rFonts w:ascii="Times New Roman" w:hAnsi="Times New Roman" w:cs="Times New Roman"/>
          </w:rPr>
          <w:t>https://wfolio.ru/my/site</w:t>
        </w:r>
      </w:hyperlink>
      <w:r w:rsidR="00763A2A">
        <w:t xml:space="preserve"> </w:t>
      </w: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10FA6358" w14:textId="77777777" w:rsidR="00677F18" w:rsidRDefault="001320F2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4.2. Оплата услуг Исполнителя осуществляется 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путем безналичного расчета по 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реквизитам Автора, указанным в п. </w:t>
      </w:r>
      <w:r w:rsid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</w:t>
      </w:r>
      <w:r w:rsid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договора</w:t>
      </w:r>
    </w:p>
    <w:p w14:paraId="70C1D1C0" w14:textId="77777777" w:rsidR="00763A2A" w:rsidRDefault="00677F18" w:rsidP="00677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4.3. В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ознаграждени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</w:t>
      </w:r>
      <w:r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выплачивается Автору в </w:t>
      </w:r>
      <w:r w:rsid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следующем порядке:</w:t>
      </w:r>
    </w:p>
    <w:p w14:paraId="5698A816" w14:textId="77777777" w:rsidR="00763A2A" w:rsidRDefault="00763A2A" w:rsidP="00677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4.3.1. б</w:t>
      </w:r>
      <w:r w:rsidRP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ронирование даты съёмки осуществляется после внесения предоплаты  в размере 30% от стоимости выбранного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P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акета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Услуг;</w:t>
      </w:r>
    </w:p>
    <w:p w14:paraId="39753F37" w14:textId="77777777" w:rsidR="00677F18" w:rsidRDefault="00763A2A" w:rsidP="00677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4.3.2. в </w:t>
      </w:r>
      <w:r w:rsidR="00677F18"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день съемки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производится оплата оставшейся части в размере 70%</w:t>
      </w:r>
      <w:r w:rsidRP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стоимости выбранного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P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акета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Услуг</w:t>
      </w:r>
      <w:r w:rsidR="00677F18" w:rsidRPr="00677F1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6206F80C" w14:textId="77777777" w:rsidR="00677F18" w:rsidRPr="00677F18" w:rsidRDefault="00677F18" w:rsidP="00677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4.4. Оплата фотостудии, услуг третьих лиц (стилиста, визажиста, видеографа, флориста и других) осуществляется Заказчиком самостоятельно. Автор не выступает от имени таких лиц агентом и оплату за их услуги не принимает.</w:t>
      </w:r>
    </w:p>
    <w:p w14:paraId="4066C0BF" w14:textId="77777777" w:rsid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500"/>
    </w:p>
    <w:p w14:paraId="40FD37CD" w14:textId="77777777" w:rsid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D529A33" w14:textId="77777777" w:rsid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 </w:t>
      </w: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ОТВЕТСТВЕННОСТЬ СТОРОН</w:t>
      </w:r>
      <w:bookmarkEnd w:id="0"/>
    </w:p>
    <w:p w14:paraId="74F2717D" w14:textId="77777777" w:rsidR="00BA2BF6" w:rsidRP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3F8B5E2" w14:textId="77777777" w:rsidR="00BA2BF6" w:rsidRP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5.1. </w:t>
      </w: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Ответственность Автора по настоящему договору ограничивается суммой реального ущерба, причиненного Заказчику и подтвержденного 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им </w:t>
      </w: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документально.</w:t>
      </w:r>
    </w:p>
    <w:p w14:paraId="4766611D" w14:textId="77777777" w:rsidR="00BA2BF6" w:rsidRP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</w:t>
      </w: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Автор несет ответственность за соответствие качества фотоматериала своему Портфолио. В случае возникновения споров в вопросе качества результатов работ,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тороны руководствуются следующими допущениями:</w:t>
      </w:r>
    </w:p>
    <w:p w14:paraId="3DA87059" w14:textId="77777777" w:rsid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кадрирование снимков по головам, рукам, ногам и любым другим частям тела изображённых на фотограф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ии людей не считается дефектом;</w:t>
      </w:r>
    </w:p>
    <w:p w14:paraId="01EAE5DF" w14:textId="77777777" w:rsidR="00BA2BF6" w:rsidRP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растушёвка, расфокус, размытие на любом плане фотографии не считается дефектом;</w:t>
      </w:r>
    </w:p>
    <w:p w14:paraId="2B813FD4" w14:textId="77777777" w:rsidR="00BA2BF6" w:rsidRP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виньетирование (затемнение или осветление по углам фотографии) не считается дефектом;</w:t>
      </w:r>
    </w:p>
    <w:p w14:paraId="187A7B1E" w14:textId="77777777" w:rsidR="00BA2BF6" w:rsidRP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выражение лиц и людей в кадрах репортажного характера может быть непредсказуемым, также как и в постановочных групповых сценах. </w:t>
      </w:r>
    </w:p>
    <w:p w14:paraId="2DD1E2E0" w14:textId="77777777" w:rsid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5.3. В случае невозможности исполнения условий договора со стороны Автора по уважительной причине (болезнь, смерть близкого родственника, и иные), Автор вправе оказать услуги с привлечением третьего лица. Данный случай не является односторонним отказом Автора от исполнения обязательств по договору.</w:t>
      </w:r>
    </w:p>
    <w:p w14:paraId="67F96EF5" w14:textId="77777777" w:rsidR="00BA2BF6" w:rsidRPr="00BA2BF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5.4. Автор не несет ответственность за неисполнение обязательств по договору в случае предоставления Заказчиком недостоверных данных.</w:t>
      </w:r>
    </w:p>
    <w:p w14:paraId="6722A70F" w14:textId="77777777" w:rsidR="00CF3E06" w:rsidRDefault="00BA2BF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5.5. </w:t>
      </w:r>
      <w:r w:rsidR="00CF3E06"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Заказчик в полном объеме возмещает убытки, причиненные </w:t>
      </w:r>
      <w:r w:rsid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Автору</w:t>
      </w:r>
      <w:r w:rsidR="00CF3E06"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нарушением условий </w:t>
      </w:r>
      <w:r w:rsid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="00CF3E06"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оговора Заказчиком или третьим лицом, в интересах которого Заказчиком был заключен </w:t>
      </w:r>
      <w:r w:rsid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="00CF3E06"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оговор. </w:t>
      </w:r>
    </w:p>
    <w:p w14:paraId="376FE688" w14:textId="77777777" w:rsidR="00CF3E06" w:rsidRDefault="00CF3E0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5.6. 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 случае отказа Заказчика от исполнения настоящего </w:t>
      </w:r>
      <w:r w:rsid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оговора в </w:t>
      </w:r>
      <w:r w:rsid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оговоренные 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сроки</w:t>
      </w:r>
      <w:r w:rsidR="00763A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имеет право удержать понесенные им расходы, произведенные для оказания </w:t>
      </w:r>
      <w:r w:rsid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слуг Заказчику. </w:t>
      </w:r>
    </w:p>
    <w:p w14:paraId="5AEBC174" w14:textId="77777777" w:rsidR="00BA2BF6" w:rsidRDefault="00CF3E06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</w:t>
      </w:r>
      <w:r w:rsid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="00BA2BF6"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Стороны не несут ответственности в случае, если неисполнение либо ненадлежащее исполнение обязательств по настоящему договору было вызвано обстоятельствами непреодолимой силы: </w:t>
      </w:r>
      <w:r w:rsidR="0005411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тяжелой болезнью одной из сторон, смертью близкого родственника, </w:t>
      </w:r>
      <w:r w:rsidR="00BA2BF6"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военными действиями, объявлением чрезвычайного положения, стихийным бедствием значительной разрушительной силы, пандемией, изданием актов органов власти, касающихся нераспространения </w:t>
      </w:r>
      <w:r w:rsid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любой</w:t>
      </w:r>
      <w:r w:rsidR="00BA2BF6" w:rsidRPr="00BA2B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инфекции и закрытием границ РФ и ее регионов и т. п.</w:t>
      </w:r>
      <w:r w:rsidRPr="00CF3E06">
        <w:rPr>
          <w:rFonts w:ascii="Arial" w:hAnsi="Arial" w:cs="Arial"/>
          <w:color w:val="353535"/>
          <w:spacing w:val="9"/>
          <w:sz w:val="19"/>
          <w:szCs w:val="19"/>
          <w:shd w:val="clear" w:color="auto" w:fill="FFFFFF"/>
        </w:rPr>
        <w:t xml:space="preserve"> 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 случае если указанные обстоятельства действуют более чем 30 (тридцать) дней,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тороны имеют право в одностороннем порядке расторгнуть настоящий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CF3E0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оговор. </w:t>
      </w:r>
    </w:p>
    <w:p w14:paraId="21695503" w14:textId="77777777" w:rsidR="00707C04" w:rsidRDefault="00707C04" w:rsidP="00BA2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5.8. За иные действия, прямо не предусмотренные настоящим договором, стороны несут ответственность согласно законодательству Российской Федерации.</w:t>
      </w:r>
    </w:p>
    <w:p w14:paraId="60EF0DB5" w14:textId="77777777" w:rsidR="00B73AD9" w:rsidRDefault="001320F2" w:rsidP="00B73AD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B357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="00B73AD9"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 ОБЪЕМ ПРАВ, ПОРЯДОК И УСЛОВИЯ ИСПОЛЬЗОВАНИЯ СТОРОНАМИ ОТСНЯТОГО МАТЕРИАЛА</w:t>
      </w:r>
      <w:r w:rsidR="00B73AD9" w:rsidRPr="00054BB7">
        <w:t> </w:t>
      </w:r>
    </w:p>
    <w:p w14:paraId="4DEDCCBE" w14:textId="77777777" w:rsidR="00B73AD9" w:rsidRPr="00A83306" w:rsidRDefault="00B73AD9" w:rsidP="00B73AD9"/>
    <w:p w14:paraId="36D475C2" w14:textId="77777777" w:rsidR="00B73AD9" w:rsidRPr="00B73AD9" w:rsidRDefault="00B73AD9" w:rsidP="00B73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6.1. Автор передает Заказчику неисключительные имущественные права на использование отснятого материала. </w:t>
      </w:r>
    </w:p>
    <w:p w14:paraId="0FB65A10" w14:textId="77777777" w:rsidR="00B73AD9" w:rsidRPr="00B73AD9" w:rsidRDefault="00B73AD9" w:rsidP="00B73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6.2. Заказчик получает произведения для неограниченного некоммерческого использования в личных целях. </w:t>
      </w:r>
    </w:p>
    <w:p w14:paraId="61A9CF55" w14:textId="77777777" w:rsidR="00B73AD9" w:rsidRPr="00B73AD9" w:rsidRDefault="00B73AD9" w:rsidP="00B73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6.3. В случае желания Заказчика опубликовать полученный фотоматериал в СМИ (реклама, интернет, печатные издания), а также социальных сетях и в сети интернет указание авторства является обязательным. В случае использования фотоматериала в коммерческих целях, заключение 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лицензионного </w:t>
      </w:r>
      <w:r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соглашения с Автором на такое использование является обязательным.</w:t>
      </w:r>
    </w:p>
    <w:p w14:paraId="4A83E092" w14:textId="77777777" w:rsidR="00B73AD9" w:rsidRDefault="00B73AD9" w:rsidP="00B73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6.4. Автор обладает всеми авторскими и имущественными правами на 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Произведения</w:t>
      </w:r>
      <w:r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  </w:t>
      </w:r>
    </w:p>
    <w:p w14:paraId="404B2212" w14:textId="77777777" w:rsidR="00B73AD9" w:rsidRPr="00B73AD9" w:rsidRDefault="00B73AD9" w:rsidP="00B73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3A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6.5. Выкуп Заказчиком исключительных прав на произведения оговаривается отдельно. Стоимость выкупа исключительных прав не включена в цену настоящего договора. </w:t>
      </w:r>
    </w:p>
    <w:p w14:paraId="1D66EEFF" w14:textId="77777777" w:rsidR="002266BE" w:rsidRPr="002266BE" w:rsidRDefault="001320F2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hAnsi="Times New Roman CYR" w:cs="Times New Roman CYR"/>
        </w:rPr>
        <w:br/>
      </w:r>
      <w:r w:rsidRPr="003A261C">
        <w:rPr>
          <w:rFonts w:ascii="Times New Roman CYR" w:hAnsi="Times New Roman CYR" w:cs="Times New Roman CYR"/>
        </w:rPr>
        <w:br/>
      </w:r>
      <w:r w:rsid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="002266BE"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ПОРЯДОК РАЗРЕШЕНИЯ СПОРОВ</w:t>
      </w:r>
    </w:p>
    <w:p w14:paraId="10EB7A0A" w14:textId="77777777" w:rsidR="002266BE" w:rsidRDefault="001320F2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hAnsi="Times New Roman CYR" w:cs="Times New Roman CYR"/>
        </w:rPr>
        <w:br/>
      </w:r>
      <w:r w:rsid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.1. Все споры и разногласия </w:t>
      </w:r>
      <w:r w:rsid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торон по настоящему </w:t>
      </w:r>
      <w:r w:rsid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оговору б</w:t>
      </w:r>
      <w:r w:rsid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удут разрешаться в обяза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тельном досудебном претензионном порядке. </w:t>
      </w:r>
      <w:r w:rsidR="00576F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Претензия направляется в письменном виде по электронному или почтовому адресу. 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рассмотрения претензии составляет </w:t>
      </w:r>
      <w:r w:rsidR="00E35A5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 3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0 (</w:t>
      </w:r>
      <w:r w:rsidR="00E35A5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тридцати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 рабочих дней с момента ее получения </w:t>
      </w:r>
      <w:r w:rsid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тороной.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 xml:space="preserve">8.3. В случае невозможности урегулирования спора в досудебном порядке, он передается на рассмотрение в Арбитражный суд по месту нахождения </w:t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Автора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34B59D76" w14:textId="77777777" w:rsidR="002266BE" w:rsidRDefault="001320F2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3A261C">
        <w:rPr>
          <w:rFonts w:ascii="Times New Roman CYR" w:hAnsi="Times New Roman CYR" w:cs="Times New Roman CYR"/>
        </w:rPr>
        <w:br/>
      </w:r>
      <w:r w:rsidRPr="003A261C">
        <w:rPr>
          <w:rFonts w:ascii="Times New Roman CYR" w:hAnsi="Times New Roman CYR" w:cs="Times New Roman CYR"/>
        </w:rPr>
        <w:br/>
      </w:r>
      <w:r w:rsidR="002266BE">
        <w:rPr>
          <w:rFonts w:ascii="Times New Roman CYR" w:hAnsi="Times New Roman CYR" w:cs="Times New Roman CYR"/>
        </w:rPr>
        <w:t>8</w:t>
      </w:r>
      <w:r w:rsidRPr="003A261C">
        <w:rPr>
          <w:rFonts w:ascii="Times New Roman CYR" w:hAnsi="Times New Roman CYR" w:cs="Times New Roman CYR"/>
        </w:rPr>
        <w:t>. ЗАКЛЮЧИТЕЛЬНЫЕ ПОЛОЖЕНИЯ</w:t>
      </w:r>
    </w:p>
    <w:p w14:paraId="36668AD0" w14:textId="77777777" w:rsidR="002266BE" w:rsidRDefault="001320F2" w:rsidP="006B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3A261C">
        <w:rPr>
          <w:rFonts w:ascii="Times New Roman CYR" w:hAnsi="Times New Roman CYR" w:cs="Times New Roman CYR"/>
        </w:rPr>
        <w:br/>
      </w:r>
      <w:r w:rsidRPr="003A261C">
        <w:rPr>
          <w:rFonts w:ascii="Times New Roman CYR" w:hAnsi="Times New Roman CYR" w:cs="Times New Roman CYR"/>
        </w:rPr>
        <w:br/>
      </w:r>
      <w:r w:rsidR="002266BE"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.1. Настоящий договор вступает в силу с момента акцепта Заказчика в соответствии с п. 1.</w:t>
      </w:r>
      <w:r w:rsidR="002266BE"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4-1.5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</w:t>
      </w:r>
      <w:r w:rsidR="002266BE"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оговора и действует до полного исполнения обязательств сторонами.</w:t>
      </w:r>
      <w:r w:rsidRPr="002266B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3A261C">
        <w:rPr>
          <w:rFonts w:ascii="Times New Roman CYR" w:hAnsi="Times New Roman CYR" w:cs="Times New Roman CYR"/>
        </w:rPr>
        <w:br/>
      </w:r>
      <w:r w:rsidR="002266BE">
        <w:rPr>
          <w:rFonts w:ascii="Times New Roman CYR" w:hAnsi="Times New Roman CYR" w:cs="Times New Roman CYR"/>
        </w:rPr>
        <w:t>9</w:t>
      </w:r>
      <w:r w:rsidRPr="003A261C">
        <w:rPr>
          <w:rFonts w:ascii="Times New Roman CYR" w:hAnsi="Times New Roman CYR" w:cs="Times New Roman CYR"/>
        </w:rPr>
        <w:t xml:space="preserve">. РЕКВИЗИТЫ </w:t>
      </w:r>
      <w:r w:rsidR="002266BE">
        <w:rPr>
          <w:rFonts w:ascii="Times New Roman CYR" w:hAnsi="Times New Roman CYR" w:cs="Times New Roman CYR"/>
        </w:rPr>
        <w:t>АВТОРА</w:t>
      </w:r>
    </w:p>
    <w:p w14:paraId="16E82A54" w14:textId="77777777" w:rsidR="005F1A48" w:rsidRDefault="001320F2" w:rsidP="008D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A261C">
        <w:rPr>
          <w:rFonts w:ascii="Times New Roman CYR" w:hAnsi="Times New Roman CYR" w:cs="Times New Roman CYR"/>
        </w:rPr>
        <w:br/>
      </w:r>
      <w:r w:rsid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Индивидуальный предприниматель Корнилова Мария Алексеевна</w:t>
      </w:r>
    </w:p>
    <w:p w14:paraId="63AC870B" w14:textId="77777777" w:rsidR="003A3B93" w:rsidRDefault="003A3B93" w:rsidP="008D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ОГРНИП 323508</w:t>
      </w: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004</w:t>
      </w: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675</w:t>
      </w: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</w:p>
    <w:p w14:paraId="6CC5A97A" w14:textId="77777777" w:rsidR="003A3B93" w:rsidRDefault="003A3B93" w:rsidP="008D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ИНН</w:t>
      </w:r>
      <w:r w:rsidRPr="003A3B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501815156421</w:t>
      </w:r>
    </w:p>
    <w:p w14:paraId="7603B084" w14:textId="77777777" w:rsidR="00592666" w:rsidRPr="00592666" w:rsidRDefault="003A3B93" w:rsidP="005926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Тел. </w:t>
      </w:r>
      <w:r w:rsidR="00592666" w:rsidRPr="00592666">
        <w:rPr>
          <w:rFonts w:ascii="Times New Roman" w:eastAsia="Times New Roman" w:hAnsi="Times New Roman" w:cs="Times New Roman"/>
          <w:sz w:val="24"/>
          <w:szCs w:val="24"/>
          <w:lang w:eastAsia="ru-RU"/>
        </w:rPr>
        <w:t>+7 926 529 5949</w:t>
      </w:r>
    </w:p>
    <w:p w14:paraId="0697BA42" w14:textId="77777777" w:rsidR="003A3B93" w:rsidRDefault="003A3B93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Электронная почта</w:t>
      </w:r>
      <w:r w:rsidR="005926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hyperlink r:id="rId8" w:history="1">
        <w:r w:rsidR="00592666" w:rsidRPr="005F1B1D">
          <w:rPr>
            <w:rStyle w:val="a3"/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KORNILKA@MAIL.RU</w:t>
        </w:r>
      </w:hyperlink>
    </w:p>
    <w:p w14:paraId="05D124A9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3782117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29A43F2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32D9DE4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80EFAC9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1B7CB62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3024AB0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9F824D7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FAA4350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1E553E3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5D0272D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D7B98A1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99B2391" w14:textId="77777777" w:rsidR="00592666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FB04BAA" w14:textId="77777777" w:rsidR="00592666" w:rsidRPr="008F0BBD" w:rsidRDefault="00592666" w:rsidP="0059266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F0BBD">
        <w:rPr>
          <w:rFonts w:ascii="Times New Roman" w:hAnsi="Times New Roman" w:cs="Times New Roman"/>
          <w:b/>
          <w:sz w:val="20"/>
          <w:szCs w:val="20"/>
        </w:rPr>
        <w:t xml:space="preserve">Приложение 1 </w:t>
      </w:r>
    </w:p>
    <w:p w14:paraId="6953985D" w14:textId="77777777" w:rsidR="00592666" w:rsidRPr="008F0BBD" w:rsidRDefault="00592666" w:rsidP="0059266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F0BB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 Публичной оферте ИП </w:t>
      </w:r>
      <w:r>
        <w:rPr>
          <w:rFonts w:ascii="Times New Roman" w:hAnsi="Times New Roman" w:cs="Times New Roman"/>
          <w:b/>
          <w:sz w:val="20"/>
          <w:szCs w:val="20"/>
        </w:rPr>
        <w:t>Корниловой М.А.</w:t>
      </w:r>
    </w:p>
    <w:p w14:paraId="47091F4C" w14:textId="77777777" w:rsidR="00592666" w:rsidRPr="003F33BD" w:rsidRDefault="00592666" w:rsidP="005926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027595" w14:textId="77777777" w:rsidR="00592666" w:rsidRPr="003F33BD" w:rsidRDefault="00592666" w:rsidP="00592666">
      <w:pPr>
        <w:spacing w:after="1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ФОРМА </w:t>
      </w:r>
      <w:r w:rsidRPr="003F33BD">
        <w:rPr>
          <w:rFonts w:ascii="Times New Roman" w:eastAsia="Times New Roman" w:hAnsi="Times New Roman" w:cs="Times New Roman"/>
          <w:b/>
          <w:bCs/>
          <w:sz w:val="20"/>
          <w:szCs w:val="20"/>
        </w:rPr>
        <w:t>СОГЛАСИ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3F33BD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на обработку персональных данных</w:t>
      </w:r>
    </w:p>
    <w:p w14:paraId="2D65C034" w14:textId="77777777" w:rsidR="00592666" w:rsidRDefault="00592666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>1. Я __________________________________________________ _________________г.р.</w:t>
      </w:r>
    </w:p>
    <w:p w14:paraId="338B5406" w14:textId="77777777" w:rsidR="00592666" w:rsidRPr="0030789D" w:rsidRDefault="00592666" w:rsidP="00592666">
      <w:pPr>
        <w:spacing w:after="150"/>
        <w:rPr>
          <w:rFonts w:ascii="Times New Roman" w:hAnsi="Times New Roman" w:cs="Times New Roman"/>
          <w:sz w:val="20"/>
          <w:szCs w:val="20"/>
        </w:rPr>
      </w:pPr>
      <w:r w:rsidRPr="0030789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____________________________________________________________(телефон, эл.почта) </w:t>
      </w:r>
    </w:p>
    <w:p w14:paraId="03232873" w14:textId="77777777" w:rsidR="00592666" w:rsidRPr="003F33BD" w:rsidRDefault="00592666" w:rsidP="0059266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настоящим свободно, своей волей и в своем интересе даю согласие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индивидуальному предпринимателю Корниловой Марии Алексеевне, </w:t>
      </w:r>
      <w:r w:rsidRPr="00C26E75">
        <w:rPr>
          <w:rFonts w:ascii="Times New Roman" w:eastAsia="Times New Roman" w:hAnsi="Times New Roman" w:cs="Times New Roman"/>
          <w:sz w:val="20"/>
          <w:szCs w:val="20"/>
        </w:rPr>
        <w:t xml:space="preserve">ИНН </w:t>
      </w:r>
      <w:r w:rsidRPr="00592666">
        <w:rPr>
          <w:rFonts w:ascii="Times New Roman" w:eastAsia="Times New Roman" w:hAnsi="Times New Roman" w:cs="Times New Roman"/>
          <w:sz w:val="20"/>
          <w:szCs w:val="20"/>
        </w:rPr>
        <w:t>501815156421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(далее  – Оператор), на автоматизированную и неавтоматизированную обработку моих персональных данных: </w:t>
      </w:r>
    </w:p>
    <w:p w14:paraId="76D37514" w14:textId="77777777" w:rsidR="00592666" w:rsidRPr="003F33BD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0FF4E925">
          <v:shapetype id="_x0000_t16" coordsize="21600,21600" o:spt="16" adj="5400" path="m@0,0l0@0,,21600@1,21600,21600@2,21600,0xem0@0nfl@1@0,21600,0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17.95pt;margin-top:1.55pt;width:19.5pt;height:10.9pt;z-index:251660288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>фамилия, имя, отчество;</w:t>
      </w:r>
    </w:p>
    <w:p w14:paraId="293F6E0A" w14:textId="77777777" w:rsidR="00592666" w:rsidRPr="003F33BD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41A0E065">
          <v:shape id="_x0000_s1027" type="#_x0000_t16" style="position:absolute;margin-left:17.95pt;margin-top:4.1pt;width:19.5pt;height:10.9pt;z-index:251661312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контактный телефон;</w:t>
      </w:r>
    </w:p>
    <w:p w14:paraId="016D4416" w14:textId="77777777" w:rsidR="00592666" w:rsidRPr="00CB1BDA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 w14:anchorId="53CD661F">
          <v:shape id="_x0000_s1028" type="#_x0000_t16" style="position:absolute;margin-left:17.95pt;margin-top:3.15pt;width:19.5pt;height:10.9pt;z-index:251662336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 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>электронная почта;</w:t>
      </w:r>
    </w:p>
    <w:p w14:paraId="57D9BA49" w14:textId="77777777" w:rsidR="00592666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 w14:anchorId="09D38E87">
          <v:shape id="_x0000_s1029" type="#_x0000_t16" style="position:absolute;margin-left:17.95pt;margin-top:4.15pt;width:19.5pt;height:10.9pt;z-index:251663360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>адрес регистрации;</w:t>
      </w:r>
    </w:p>
    <w:p w14:paraId="56CC687F" w14:textId="77777777" w:rsidR="00592666" w:rsidRPr="003F33BD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 w14:anchorId="140F8DAA">
          <v:shape id="_x0000_s1030" type="#_x0000_t16" style="position:absolute;margin-left:17.95pt;margin-top:2.1pt;width:19.5pt;height:10.9pt;z-index:251664384"/>
        </w:pic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      паспортные данные;</w:t>
      </w:r>
    </w:p>
    <w:p w14:paraId="7AD1BD9B" w14:textId="77777777" w:rsidR="00592666" w:rsidRPr="003F33BD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33BA6436">
          <v:shape id="_x0000_s1032" type="#_x0000_t16" style="position:absolute;margin-left:17.95pt;margin-top:1.9pt;width:19.5pt;height:10.9pt;z-index:251666432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 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фото(видео) изображения; </w:t>
      </w:r>
    </w:p>
    <w:p w14:paraId="5B63CB9C" w14:textId="77777777" w:rsidR="00592666" w:rsidRPr="003F33BD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pict w14:anchorId="10A340F7">
          <v:shape id="_x0000_s1031" type="#_x0000_t16" style="position:absolute;margin-left:17.95pt;margin-top:1.1pt;width:19.5pt;height:10.9pt;z-index:251665408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данные, собираемые посредством метрических программ на 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>С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айте </w:t>
      </w:r>
      <w:r w:rsidR="00592666" w:rsidRPr="003F33BD">
        <w:rPr>
          <w:sz w:val="20"/>
          <w:szCs w:val="20"/>
        </w:rPr>
        <w:t>Оператора</w:t>
      </w:r>
      <w:r w:rsidR="00592666" w:rsidRPr="003F33BD">
        <w:rPr>
          <w:color w:val="FF0000"/>
          <w:sz w:val="20"/>
          <w:szCs w:val="20"/>
        </w:rPr>
        <w:t xml:space="preserve"> </w:t>
      </w:r>
      <w:hyperlink r:id="rId9" w:history="1">
        <w:r w:rsidR="00592666" w:rsidRPr="00592666">
          <w:rPr>
            <w:rStyle w:val="a3"/>
            <w:rFonts w:ascii="Times New Roman" w:eastAsiaTheme="minorEastAsia" w:hAnsi="Times New Roman" w:cs="Times New Roman"/>
            <w:sz w:val="20"/>
            <w:szCs w:val="20"/>
            <w:lang w:eastAsia="ru-RU"/>
          </w:rPr>
          <w:t>https://makovzvet.ru/</w:t>
        </w:r>
      </w:hyperlink>
      <w:r w:rsidR="00592666">
        <w:t xml:space="preserve">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>и персональных данных моего несовершеннолетнего ребенка/детей:</w:t>
      </w:r>
    </w:p>
    <w:p w14:paraId="1E86F385" w14:textId="77777777" w:rsidR="00592666" w:rsidRPr="003F33BD" w:rsidRDefault="00592666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</w:t>
      </w:r>
    </w:p>
    <w:p w14:paraId="3A38F29C" w14:textId="77777777" w:rsidR="00592666" w:rsidRPr="003F33BD" w:rsidRDefault="00592666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</w:t>
      </w:r>
    </w:p>
    <w:p w14:paraId="35C0147A" w14:textId="77777777" w:rsidR="00592666" w:rsidRPr="003F33BD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 w14:anchorId="61FFF2EF">
          <v:shape id="_x0000_s1033" type="#_x0000_t16" style="position:absolute;margin-left:17.95pt;margin-top:1.85pt;width:19.5pt;height:10.9pt;z-index:251667456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 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>фамилия, имя;</w:t>
      </w:r>
    </w:p>
    <w:p w14:paraId="24DE62F0" w14:textId="77777777" w:rsidR="00592666" w:rsidRPr="003F33BD" w:rsidRDefault="00FA6495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 w14:anchorId="3317A54C">
          <v:shape id="_x0000_s1034" type="#_x0000_t16" style="position:absolute;margin-left:17.95pt;margin-top:1.85pt;width:19.5pt;height:10.9pt;z-index:251668480"/>
        </w:pic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592666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592666" w:rsidRPr="003F33BD">
        <w:rPr>
          <w:rFonts w:ascii="Times New Roman" w:eastAsia="Times New Roman" w:hAnsi="Times New Roman" w:cs="Times New Roman"/>
          <w:sz w:val="20"/>
          <w:szCs w:val="20"/>
        </w:rPr>
        <w:t xml:space="preserve">фото(видео) изображения; </w:t>
      </w:r>
    </w:p>
    <w:p w14:paraId="02866A22" w14:textId="77777777" w:rsidR="00592666" w:rsidRPr="00592666" w:rsidRDefault="00592666" w:rsidP="00592666">
      <w:pPr>
        <w:spacing w:after="150"/>
        <w:rPr>
          <w:rFonts w:ascii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в соответствии с Политикой конфиденциальности Оператора, расположенной на Сайте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Оператора  </w:t>
      </w:r>
      <w:hyperlink r:id="rId10" w:history="1">
        <w:r w:rsidRPr="00592666">
          <w:rPr>
            <w:rStyle w:val="a3"/>
            <w:rFonts w:ascii="Times New Roman" w:eastAsiaTheme="minorEastAsia" w:hAnsi="Times New Roman" w:cs="Times New Roman"/>
            <w:sz w:val="20"/>
            <w:szCs w:val="20"/>
            <w:lang w:eastAsia="ru-RU"/>
          </w:rPr>
          <w:t>https://makovzvet.ru/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79A23EC3" w14:textId="77777777" w:rsidR="00592666" w:rsidRPr="003F33BD" w:rsidRDefault="00592666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   для целей: заключения и исполнения договора авторского заказа; получения и </w:t>
      </w:r>
      <w:r>
        <w:rPr>
          <w:rFonts w:ascii="Times New Roman" w:eastAsia="Times New Roman" w:hAnsi="Times New Roman" w:cs="Times New Roman"/>
          <w:sz w:val="20"/>
          <w:szCs w:val="20"/>
        </w:rPr>
        <w:t>последующей обработки фото- и видео изображений</w:t>
      </w: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; отправки информационных сообщений на указанный номер телефона и в мессенджеры; обработки заказов на услуги, оформленных при помощи телефонной связи, в мессенджерах, на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айте Оператора; получения обезличенных сведений на Сайте Оператора; </w:t>
      </w:r>
    </w:p>
    <w:p w14:paraId="604EC9AF" w14:textId="77777777" w:rsidR="00592666" w:rsidRPr="003F33BD" w:rsidRDefault="00592666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>2.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доступа), обезличивание, блокирование, удаление, уничтожение.</w:t>
      </w:r>
    </w:p>
    <w:p w14:paraId="499C1F4E" w14:textId="77777777" w:rsidR="00592666" w:rsidRPr="003F33BD" w:rsidRDefault="00592666" w:rsidP="00592666">
      <w:pPr>
        <w:spacing w:after="150"/>
        <w:rPr>
          <w:rFonts w:ascii="Times New Roman" w:eastAsia="Times New Roman" w:hAnsi="Times New Roman" w:cs="Times New Roman"/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>3. Настоящее Согласие вступает в силу с момента моего перехода на Сайт или с момента дачи согласия непосредственно в переписке в мессенджерах или при заключении договора, и действует в течение сроков, установленных действующим законодательством РФ и Политикой конфиденциальности Оператора.</w:t>
      </w:r>
    </w:p>
    <w:p w14:paraId="0569E049" w14:textId="77777777" w:rsidR="00592666" w:rsidRPr="005D16A4" w:rsidRDefault="00592666" w:rsidP="00592666">
      <w:pPr>
        <w:spacing w:after="150"/>
        <w:rPr>
          <w:sz w:val="20"/>
          <w:szCs w:val="20"/>
        </w:rPr>
      </w:pPr>
      <w:r w:rsidRPr="003F33BD">
        <w:rPr>
          <w:rFonts w:ascii="Times New Roman" w:eastAsia="Times New Roman" w:hAnsi="Times New Roman" w:cs="Times New Roman"/>
          <w:sz w:val="20"/>
          <w:szCs w:val="20"/>
        </w:rPr>
        <w:t xml:space="preserve">4. Настоящее Согласие может быть уточнено в части персональных данных или отозвано путем направления сообщения по адресу: </w:t>
      </w:r>
      <w:hyperlink r:id="rId11" w:history="1"/>
      <w:r w:rsidRPr="0059266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5D16A4">
        <w:t>makovzvet@list.ru</w:t>
      </w:r>
    </w:p>
    <w:p w14:paraId="49CE080B" w14:textId="77777777" w:rsidR="00592666" w:rsidRPr="003F33BD" w:rsidRDefault="00592666" w:rsidP="00592666">
      <w:pPr>
        <w:rPr>
          <w:sz w:val="20"/>
          <w:szCs w:val="20"/>
        </w:rPr>
      </w:pPr>
      <w:r w:rsidRPr="003F33BD">
        <w:rPr>
          <w:sz w:val="20"/>
          <w:szCs w:val="20"/>
        </w:rPr>
        <w:t>«____»___________________                                       ________________/____________________</w:t>
      </w:r>
    </w:p>
    <w:p w14:paraId="00175854" w14:textId="77777777" w:rsidR="00592666" w:rsidRDefault="00592666" w:rsidP="0059266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AA44930" w14:textId="77777777" w:rsidR="00592666" w:rsidRDefault="00592666" w:rsidP="0059266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B987288" w14:textId="77777777" w:rsidR="00592666" w:rsidRDefault="00592666" w:rsidP="0059266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26EA677" w14:textId="77777777" w:rsidR="00592666" w:rsidRPr="008F0BBD" w:rsidRDefault="00592666" w:rsidP="0059266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F0BBD">
        <w:rPr>
          <w:rFonts w:ascii="Times New Roman" w:hAnsi="Times New Roman" w:cs="Times New Roman"/>
          <w:b/>
          <w:sz w:val="20"/>
          <w:szCs w:val="20"/>
        </w:rPr>
        <w:lastRenderedPageBreak/>
        <w:t>Приложение 2</w:t>
      </w:r>
    </w:p>
    <w:p w14:paraId="39F4E970" w14:textId="77777777" w:rsidR="00592666" w:rsidRPr="008F0BBD" w:rsidRDefault="00592666" w:rsidP="0059266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F0BBD">
        <w:rPr>
          <w:rFonts w:ascii="Times New Roman" w:hAnsi="Times New Roman" w:cs="Times New Roman"/>
          <w:b/>
          <w:sz w:val="20"/>
          <w:szCs w:val="20"/>
        </w:rPr>
        <w:t xml:space="preserve">к Публичной оферте ИП </w:t>
      </w:r>
      <w:r>
        <w:rPr>
          <w:rFonts w:ascii="Times New Roman" w:hAnsi="Times New Roman" w:cs="Times New Roman"/>
          <w:b/>
          <w:sz w:val="20"/>
          <w:szCs w:val="20"/>
        </w:rPr>
        <w:t>Корниловой М.А.</w:t>
      </w:r>
    </w:p>
    <w:p w14:paraId="03AC4F19" w14:textId="77777777" w:rsidR="00592666" w:rsidRPr="0030789D" w:rsidRDefault="00592666" w:rsidP="00592666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ФОРМА </w:t>
      </w:r>
      <w:r w:rsidRPr="0030789D">
        <w:rPr>
          <w:rFonts w:ascii="Times New Roman" w:hAnsi="Times New Roman" w:cs="Times New Roman"/>
          <w:b/>
          <w:bCs/>
          <w:sz w:val="20"/>
          <w:szCs w:val="20"/>
        </w:rPr>
        <w:t>СОГЛАСИ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3078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632AA8" w14:textId="77777777" w:rsidR="00592666" w:rsidRPr="0030789D" w:rsidRDefault="00592666" w:rsidP="00592666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789D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данных, разрешенных для распространения</w:t>
      </w:r>
    </w:p>
    <w:p w14:paraId="6B6827D3" w14:textId="77777777" w:rsidR="00592666" w:rsidRPr="0030789D" w:rsidRDefault="00592666" w:rsidP="00592666">
      <w:pPr>
        <w:spacing w:after="150"/>
        <w:rPr>
          <w:rFonts w:ascii="Times New Roman" w:hAnsi="Times New Roman" w:cs="Times New Roman"/>
          <w:sz w:val="20"/>
          <w:szCs w:val="20"/>
        </w:rPr>
      </w:pPr>
      <w:r w:rsidRPr="0030789D">
        <w:rPr>
          <w:rFonts w:ascii="Times New Roman" w:hAnsi="Times New Roman" w:cs="Times New Roman"/>
          <w:sz w:val="20"/>
          <w:szCs w:val="20"/>
        </w:rPr>
        <w:t>1.Я, ____________________________________________________________________(фио)</w:t>
      </w:r>
    </w:p>
    <w:p w14:paraId="15CCBDB8" w14:textId="77777777" w:rsidR="00592666" w:rsidRPr="0030789D" w:rsidRDefault="00592666" w:rsidP="00592666">
      <w:pPr>
        <w:spacing w:after="150"/>
        <w:rPr>
          <w:rFonts w:ascii="Times New Roman" w:hAnsi="Times New Roman" w:cs="Times New Roman"/>
          <w:sz w:val="20"/>
          <w:szCs w:val="20"/>
        </w:rPr>
      </w:pPr>
      <w:r w:rsidRPr="0030789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____________________________________________________________(телефон, эл.почта) </w:t>
      </w:r>
    </w:p>
    <w:p w14:paraId="6A96FD41" w14:textId="77777777" w:rsidR="00592666" w:rsidRDefault="00592666" w:rsidP="005926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0789D">
        <w:rPr>
          <w:rFonts w:ascii="Times New Roman" w:hAnsi="Times New Roman" w:cs="Times New Roman"/>
          <w:sz w:val="20"/>
          <w:szCs w:val="20"/>
        </w:rPr>
        <w:t xml:space="preserve">Настоящим свободно, своей волей и в своем интересе даю согласие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индивидуальному предпринимателю Корниловой Марии Алексеевне, </w:t>
      </w:r>
      <w:r w:rsidRPr="00C26E75">
        <w:rPr>
          <w:rFonts w:ascii="Times New Roman" w:eastAsia="Times New Roman" w:hAnsi="Times New Roman" w:cs="Times New Roman"/>
          <w:sz w:val="20"/>
          <w:szCs w:val="20"/>
        </w:rPr>
        <w:t xml:space="preserve">ИНН </w:t>
      </w:r>
      <w:r w:rsidRPr="00592666">
        <w:rPr>
          <w:rFonts w:ascii="Times New Roman" w:eastAsia="Times New Roman" w:hAnsi="Times New Roman" w:cs="Times New Roman"/>
          <w:sz w:val="20"/>
          <w:szCs w:val="20"/>
        </w:rPr>
        <w:t>501815156421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89D">
        <w:rPr>
          <w:rFonts w:ascii="Times New Roman" w:hAnsi="Times New Roman" w:cs="Times New Roman"/>
          <w:sz w:val="20"/>
          <w:szCs w:val="20"/>
        </w:rPr>
        <w:t>(далее – Оператор)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89D">
        <w:rPr>
          <w:rFonts w:ascii="Times New Roman" w:hAnsi="Times New Roman" w:cs="Times New Roman"/>
          <w:sz w:val="20"/>
          <w:szCs w:val="20"/>
        </w:rPr>
        <w:t>на распространение своих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 и/или персональных данных моих несовершеннолетних детей:_______________________________________________________________________________________</w:t>
      </w:r>
      <w:r w:rsidRPr="0030789D">
        <w:rPr>
          <w:rFonts w:ascii="Times New Roman" w:hAnsi="Times New Roman" w:cs="Times New Roman"/>
          <w:sz w:val="20"/>
          <w:szCs w:val="20"/>
        </w:rPr>
        <w:t>,</w:t>
      </w:r>
    </w:p>
    <w:p w14:paraId="3D7E9668" w14:textId="77777777" w:rsidR="00592666" w:rsidRDefault="00592666" w:rsidP="005926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30789D">
        <w:rPr>
          <w:rFonts w:ascii="Times New Roman" w:hAnsi="Times New Roman" w:cs="Times New Roman"/>
          <w:sz w:val="20"/>
          <w:szCs w:val="20"/>
        </w:rPr>
        <w:t xml:space="preserve"> к которым относятся: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746"/>
        <w:gridCol w:w="1866"/>
        <w:gridCol w:w="1866"/>
        <w:gridCol w:w="1869"/>
        <w:gridCol w:w="6"/>
      </w:tblGrid>
      <w:tr w:rsidR="00592666" w:rsidRPr="0030789D" w14:paraId="51B0A3FB" w14:textId="77777777" w:rsidTr="00780AFC">
        <w:trPr>
          <w:gridAfter w:val="1"/>
          <w:wAfter w:w="7" w:type="dxa"/>
          <w:jc w:val="center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EDEC" w14:textId="77777777" w:rsidR="00592666" w:rsidRPr="0030789D" w:rsidRDefault="00592666" w:rsidP="00780AFC">
            <w:pPr>
              <w:spacing w:after="0"/>
              <w:ind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персональных данных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3DEA" w14:textId="77777777" w:rsidR="00592666" w:rsidRPr="0030789D" w:rsidRDefault="00592666" w:rsidP="00780AFC">
            <w:pPr>
              <w:spacing w:after="0"/>
              <w:ind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распространение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2946" w14:textId="77777777" w:rsidR="00592666" w:rsidRPr="0030789D" w:rsidRDefault="00592666" w:rsidP="00780AFC">
            <w:pPr>
              <w:spacing w:after="0"/>
              <w:ind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Запрет на распространение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5883" w14:textId="77777777" w:rsidR="00592666" w:rsidRPr="0030789D" w:rsidRDefault="00592666" w:rsidP="00780AFC">
            <w:pPr>
              <w:spacing w:after="0"/>
              <w:ind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условия </w:t>
            </w:r>
          </w:p>
        </w:tc>
      </w:tr>
      <w:tr w:rsidR="00592666" w:rsidRPr="0030789D" w14:paraId="407308B2" w14:textId="77777777" w:rsidTr="00780AFC">
        <w:trPr>
          <w:gridAfter w:val="1"/>
          <w:wAfter w:w="7" w:type="dxa"/>
          <w:jc w:val="center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C0E9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Имя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D43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DA08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5052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66" w:rsidRPr="0030789D" w14:paraId="0D773BAB" w14:textId="77777777" w:rsidTr="00780AFC">
        <w:trPr>
          <w:gridAfter w:val="1"/>
          <w:wAfter w:w="7" w:type="dxa"/>
          <w:jc w:val="center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6344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несовершеннолетнего/несовершеннолетних</w:t>
            </w: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EFEF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818F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2DB5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66" w:rsidRPr="0030789D" w14:paraId="268F125B" w14:textId="77777777" w:rsidTr="00780AFC">
        <w:trPr>
          <w:gridAfter w:val="1"/>
          <w:wAfter w:w="7" w:type="dxa"/>
          <w:jc w:val="center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CA77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Фотоизображения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Видеоизображения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0BAD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BA86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5E2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66" w:rsidRPr="0030789D" w14:paraId="7CDA0F4C" w14:textId="77777777" w:rsidTr="00780AFC">
        <w:trPr>
          <w:gridAfter w:val="1"/>
          <w:wAfter w:w="7" w:type="dxa"/>
          <w:jc w:val="center"/>
        </w:trPr>
        <w:tc>
          <w:tcPr>
            <w:tcW w:w="3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E9D3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Фотоизображения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Видеоизображения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несовершеннолетнего/несовершеннолетних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2968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47E3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7F6C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66" w:rsidRPr="0030789D" w14:paraId="473958ED" w14:textId="77777777" w:rsidTr="00780AFC">
        <w:trPr>
          <w:gridBefore w:val="1"/>
          <w:wBefore w:w="18" w:type="dxa"/>
          <w:jc w:val="center"/>
        </w:trPr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89D83C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с целью осуществления Оператором творческой деятельности, а также в рамках исполнения гражданско-правового договора, заключенного между мной и Оператором</w:t>
            </w:r>
          </w:p>
        </w:tc>
      </w:tr>
    </w:tbl>
    <w:p w14:paraId="7E1561D9" w14:textId="77777777" w:rsidR="00592666" w:rsidRPr="0030789D" w:rsidRDefault="00592666" w:rsidP="00592666">
      <w:pPr>
        <w:rPr>
          <w:rFonts w:ascii="Times New Roman" w:hAnsi="Times New Roman" w:cs="Times New Roman"/>
          <w:sz w:val="20"/>
          <w:szCs w:val="20"/>
        </w:rPr>
      </w:pPr>
      <w:r w:rsidRPr="0030789D">
        <w:rPr>
          <w:rFonts w:ascii="Times New Roman" w:hAnsi="Times New Roman" w:cs="Times New Roman"/>
          <w:sz w:val="20"/>
          <w:szCs w:val="20"/>
        </w:rPr>
        <w:t>Распространение вышеуказанных персональных данных будет осуществляться посредством размещения их на информационных ресурсах оператора: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4951"/>
      </w:tblGrid>
      <w:tr w:rsidR="00592666" w:rsidRPr="0030789D" w14:paraId="18F41967" w14:textId="77777777" w:rsidTr="00780AFC">
        <w:trPr>
          <w:jc w:val="center"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B54D" w14:textId="77777777" w:rsidR="00592666" w:rsidRPr="0030789D" w:rsidRDefault="00592666" w:rsidP="00780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Адрес информационного ресурса 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FB00" w14:textId="77777777" w:rsidR="00592666" w:rsidRPr="0030789D" w:rsidRDefault="00592666" w:rsidP="00780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с персональными данными </w:t>
            </w:r>
          </w:p>
        </w:tc>
      </w:tr>
      <w:tr w:rsidR="00592666" w:rsidRPr="0030789D" w14:paraId="2FEF9C9D" w14:textId="77777777" w:rsidTr="00780AFC">
        <w:trPr>
          <w:jc w:val="center"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3532" w14:textId="77777777" w:rsidR="00592666" w:rsidRPr="0030789D" w:rsidRDefault="00FA6495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92666" w:rsidRPr="00592666">
                <w:rPr>
                  <w:rStyle w:val="a3"/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https://makovzvet.ru/</w:t>
              </w:r>
            </w:hyperlink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A286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размещение в индивидуальной галерее по ссылке; публикация в различных разделах сайта; демонстрация при размещении отзыва; демонстрация неопределенному кругу лиц</w:t>
            </w:r>
          </w:p>
        </w:tc>
      </w:tr>
      <w:tr w:rsidR="00592666" w:rsidRPr="0030789D" w14:paraId="18C2D2BA" w14:textId="77777777" w:rsidTr="00780AFC">
        <w:trPr>
          <w:jc w:val="center"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F3C7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сети: </w:t>
            </w:r>
          </w:p>
          <w:p w14:paraId="472FCA5F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Инстаграм*</w:t>
            </w:r>
          </w:p>
          <w:p w14:paraId="0F737761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</w:p>
          <w:p w14:paraId="5BB7880C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Телеграмм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1CF6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демонстрация неопределенному кругу лиц</w:t>
            </w:r>
          </w:p>
        </w:tc>
      </w:tr>
      <w:tr w:rsidR="00592666" w:rsidRPr="0030789D" w14:paraId="7E972706" w14:textId="77777777" w:rsidTr="00780AFC">
        <w:trPr>
          <w:jc w:val="center"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D662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75">
              <w:rPr>
                <w:rFonts w:ascii="Times New Roman" w:hAnsi="Times New Roman" w:cs="Times New Roman"/>
                <w:sz w:val="20"/>
                <w:szCs w:val="20"/>
              </w:rPr>
              <w:t>Фотоконкурсы, премии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128A" w14:textId="77777777" w:rsidR="00592666" w:rsidRPr="0030789D" w:rsidRDefault="00592666" w:rsidP="00780A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C10ACB" w14:textId="77777777" w:rsidR="00592666" w:rsidRPr="0030789D" w:rsidRDefault="00592666" w:rsidP="0059266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92666" w:rsidRPr="0030789D" w14:paraId="702D064F" w14:textId="77777777" w:rsidTr="00780AFC"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13C7B9BB" w14:textId="77777777" w:rsidR="00592666" w:rsidRPr="0030789D" w:rsidRDefault="00592666" w:rsidP="00780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 xml:space="preserve">* принадлежит компании </w:t>
            </w:r>
            <w:r w:rsidRPr="00307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</w:t>
            </w:r>
            <w:r w:rsidRPr="0030789D">
              <w:rPr>
                <w:rFonts w:ascii="Times New Roman" w:hAnsi="Times New Roman" w:cs="Times New Roman"/>
                <w:sz w:val="20"/>
                <w:szCs w:val="20"/>
              </w:rPr>
              <w:t>, признанной экстремисткой в РФ.</w:t>
            </w:r>
          </w:p>
        </w:tc>
      </w:tr>
    </w:tbl>
    <w:p w14:paraId="0A57FA91" w14:textId="77777777" w:rsidR="00592666" w:rsidRPr="0030789D" w:rsidRDefault="00592666" w:rsidP="00592666">
      <w:pPr>
        <w:spacing w:after="150"/>
        <w:rPr>
          <w:rFonts w:ascii="Times New Roman" w:hAnsi="Times New Roman" w:cs="Times New Roman"/>
          <w:sz w:val="20"/>
          <w:szCs w:val="20"/>
        </w:rPr>
      </w:pPr>
      <w:r w:rsidRPr="0030789D">
        <w:rPr>
          <w:rFonts w:ascii="Times New Roman" w:hAnsi="Times New Roman" w:cs="Times New Roman"/>
          <w:sz w:val="20"/>
          <w:szCs w:val="20"/>
        </w:rPr>
        <w:t>Настоящее Согласие вступает в силу с момента подписания и действует в течение сроков, установленных действующим законодательством РФ и Политикой конфиденциальности, расположенной на Сайте Оператора.</w:t>
      </w:r>
    </w:p>
    <w:p w14:paraId="6C343582" w14:textId="1CB49A62" w:rsidR="00592666" w:rsidRPr="00FA6495" w:rsidRDefault="00592666" w:rsidP="00592666">
      <w:pPr>
        <w:spacing w:after="150"/>
        <w:rPr>
          <w:lang w:val="en-US"/>
        </w:rPr>
      </w:pPr>
      <w:r w:rsidRPr="0030789D">
        <w:rPr>
          <w:rFonts w:ascii="Times New Roman" w:hAnsi="Times New Roman" w:cs="Times New Roman"/>
          <w:sz w:val="20"/>
          <w:szCs w:val="20"/>
        </w:rPr>
        <w:t xml:space="preserve"> Настоящее Согласие может быть уточнено в части персональных данных или отозвано путем направления сообщения по адресу электронной почты:</w:t>
      </w:r>
      <w:r w:rsidR="00FA6495">
        <w:rPr>
          <w:sz w:val="20"/>
          <w:szCs w:val="20"/>
        </w:rPr>
        <w:t xml:space="preserve"> </w:t>
      </w:r>
      <w:r w:rsidR="00FA6495">
        <w:rPr>
          <w:sz w:val="20"/>
          <w:szCs w:val="20"/>
          <w:lang w:val="en-US"/>
        </w:rPr>
        <w:t>makovzvet</w:t>
      </w:r>
      <w:r w:rsidR="00FA6495" w:rsidRPr="00FA6495">
        <w:rPr>
          <w:sz w:val="20"/>
          <w:szCs w:val="20"/>
        </w:rPr>
        <w:t>@</w:t>
      </w:r>
      <w:r w:rsidR="00FA6495">
        <w:rPr>
          <w:sz w:val="20"/>
          <w:szCs w:val="20"/>
          <w:lang w:val="en-US"/>
        </w:rPr>
        <w:t>list.ru</w:t>
      </w:r>
      <w:bookmarkStart w:id="1" w:name="_GoBack"/>
      <w:bookmarkEnd w:id="1"/>
    </w:p>
    <w:p w14:paraId="29F5BC35" w14:textId="77777777" w:rsidR="00592666" w:rsidRPr="0030789D" w:rsidRDefault="00592666" w:rsidP="00592666">
      <w:pPr>
        <w:spacing w:after="150"/>
        <w:rPr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</w:pPr>
    </w:p>
    <w:p w14:paraId="5341FA05" w14:textId="77777777" w:rsidR="00592666" w:rsidRDefault="00592666" w:rsidP="00592666">
      <w:pPr>
        <w:rPr>
          <w:sz w:val="20"/>
          <w:szCs w:val="20"/>
        </w:rPr>
      </w:pPr>
      <w:r w:rsidRPr="003F33BD">
        <w:rPr>
          <w:sz w:val="20"/>
          <w:szCs w:val="20"/>
        </w:rPr>
        <w:t>«____»___________________                                       ________________/____________________</w:t>
      </w:r>
    </w:p>
    <w:p w14:paraId="25217792" w14:textId="77777777" w:rsidR="00592666" w:rsidRPr="003A261C" w:rsidRDefault="00592666" w:rsidP="00592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sectPr w:rsidR="00592666" w:rsidRPr="003A261C" w:rsidSect="005F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75260AF"/>
    <w:multiLevelType w:val="multilevel"/>
    <w:tmpl w:val="923A3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40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0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60" w:hanging="12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1320F2"/>
    <w:rsid w:val="00054111"/>
    <w:rsid w:val="001320F2"/>
    <w:rsid w:val="001918C9"/>
    <w:rsid w:val="00197CD9"/>
    <w:rsid w:val="001E7996"/>
    <w:rsid w:val="002266BE"/>
    <w:rsid w:val="0029798B"/>
    <w:rsid w:val="00363D01"/>
    <w:rsid w:val="00393AC2"/>
    <w:rsid w:val="003A261C"/>
    <w:rsid w:val="003A3B93"/>
    <w:rsid w:val="003F6B01"/>
    <w:rsid w:val="00463928"/>
    <w:rsid w:val="0049481F"/>
    <w:rsid w:val="00541CCA"/>
    <w:rsid w:val="00576F07"/>
    <w:rsid w:val="00592666"/>
    <w:rsid w:val="005A1253"/>
    <w:rsid w:val="005D16A4"/>
    <w:rsid w:val="005F1A48"/>
    <w:rsid w:val="00605400"/>
    <w:rsid w:val="00677F18"/>
    <w:rsid w:val="006B357E"/>
    <w:rsid w:val="00707C04"/>
    <w:rsid w:val="00763A2A"/>
    <w:rsid w:val="00776E80"/>
    <w:rsid w:val="008D2B00"/>
    <w:rsid w:val="00951249"/>
    <w:rsid w:val="00A00430"/>
    <w:rsid w:val="00AB360D"/>
    <w:rsid w:val="00AE69D2"/>
    <w:rsid w:val="00B22623"/>
    <w:rsid w:val="00B73AD9"/>
    <w:rsid w:val="00B92D93"/>
    <w:rsid w:val="00BA2BF6"/>
    <w:rsid w:val="00BF4F67"/>
    <w:rsid w:val="00C001B8"/>
    <w:rsid w:val="00CE33D7"/>
    <w:rsid w:val="00CF3E06"/>
    <w:rsid w:val="00D34F17"/>
    <w:rsid w:val="00E35A52"/>
    <w:rsid w:val="00EA6E03"/>
    <w:rsid w:val="00EC3E09"/>
    <w:rsid w:val="00F54BE2"/>
    <w:rsid w:val="00FA6495"/>
    <w:rsid w:val="00FB5EE9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E137F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F1A48"/>
  </w:style>
  <w:style w:type="paragraph" w:styleId="1">
    <w:name w:val="heading 1"/>
    <w:basedOn w:val="a"/>
    <w:next w:val="a"/>
    <w:link w:val="10"/>
    <w:uiPriority w:val="99"/>
    <w:qFormat/>
    <w:rsid w:val="00BA2B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0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481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A2BF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B73AD9"/>
    <w:rPr>
      <w:b/>
      <w:color w:val="26282F"/>
    </w:rPr>
  </w:style>
  <w:style w:type="character" w:styleId="a7">
    <w:name w:val="FollowedHyperlink"/>
    <w:basedOn w:val="a0"/>
    <w:uiPriority w:val="99"/>
    <w:semiHidden/>
    <w:unhideWhenUsed/>
    <w:rsid w:val="00FA6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asskazova.anastasiia@yandex.ru" TargetMode="External"/><Relationship Id="rId12" Type="http://schemas.openxmlformats.org/officeDocument/2006/relationships/hyperlink" Target="https://makovzvet.ru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folio.ru/my/site" TargetMode="External"/><Relationship Id="rId6" Type="http://schemas.openxmlformats.org/officeDocument/2006/relationships/hyperlink" Target="https://wfolio.ru/my/site" TargetMode="External"/><Relationship Id="rId7" Type="http://schemas.openxmlformats.org/officeDocument/2006/relationships/hyperlink" Target="https://wfolio.ru/my/site" TargetMode="External"/><Relationship Id="rId8" Type="http://schemas.openxmlformats.org/officeDocument/2006/relationships/hyperlink" Target="mailto:KORNILKA@MAIL.RU" TargetMode="External"/><Relationship Id="rId9" Type="http://schemas.openxmlformats.org/officeDocument/2006/relationships/hyperlink" Target="https://makovzvet.ru/" TargetMode="External"/><Relationship Id="rId10" Type="http://schemas.openxmlformats.org/officeDocument/2006/relationships/hyperlink" Target="https://makovz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2866</Words>
  <Characters>16342</Characters>
  <Application>Microsoft Macintosh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Александр Набиулин</cp:lastModifiedBy>
  <cp:revision>8</cp:revision>
  <dcterms:created xsi:type="dcterms:W3CDTF">2022-11-01T09:11:00Z</dcterms:created>
  <dcterms:modified xsi:type="dcterms:W3CDTF">2026-07-02T14:23:00Z</dcterms:modified>
</cp:coreProperties>
</file>